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F7333" w14:textId="5F5F0DD7" w:rsidR="002F0D04" w:rsidRDefault="00D47E80" w:rsidP="002F0D04">
      <w:pPr>
        <w:rPr>
          <w:b/>
          <w:bCs/>
          <w:lang w:val="pt-BR"/>
        </w:rPr>
      </w:pPr>
      <w:r w:rsidRPr="00D47E80">
        <w:rPr>
          <w:b/>
          <w:bCs/>
          <w:lang w:val="pt-BR"/>
        </w:rPr>
        <w:t>TOM FORD OMBRE LEATHER PARFUM</w:t>
      </w:r>
    </w:p>
    <w:p w14:paraId="5CA2D19D" w14:textId="77777777" w:rsidR="00D47E80" w:rsidRPr="008E4011" w:rsidRDefault="00D47E80" w:rsidP="002F0D04">
      <w:pPr>
        <w:rPr>
          <w:highlight w:val="yellow"/>
          <w:lang w:val="pt-BR"/>
        </w:rPr>
      </w:pPr>
    </w:p>
    <w:p w14:paraId="05C20093" w14:textId="492062EB" w:rsidR="00A24C2F" w:rsidRPr="00A24C2F" w:rsidRDefault="00E51CB9" w:rsidP="00A24C2F">
      <w:pPr>
        <w:jc w:val="both"/>
        <w:rPr>
          <w:rFonts w:ascii="Calibri" w:eastAsia="Times New Roman" w:hAnsi="Calibri" w:cs="Calibri"/>
          <w:color w:val="000000"/>
          <w:lang w:val="pt-BR"/>
        </w:rPr>
      </w:pPr>
      <w:r w:rsidRPr="00A24C2F">
        <w:rPr>
          <w:b/>
          <w:bCs/>
          <w:lang w:val="pt-BR"/>
        </w:rPr>
        <w:t>COMPOSIÇÃO (PORTUGUÊS):</w:t>
      </w:r>
      <w:r w:rsidR="00A24C2F" w:rsidRPr="00A24C2F">
        <w:rPr>
          <w:b/>
          <w:bCs/>
          <w:lang w:val="pt-BR"/>
        </w:rPr>
        <w:t xml:space="preserve"> </w:t>
      </w:r>
      <w:r w:rsidR="00A24C2F" w:rsidRPr="00A24C2F">
        <w:rPr>
          <w:rFonts w:ascii="Calibri" w:eastAsia="Times New Roman" w:hAnsi="Calibri" w:cs="Calibri"/>
          <w:color w:val="000000"/>
          <w:lang w:val="pt-BR"/>
        </w:rPr>
        <w:t>ÁLCOOL DESNATURADO, PERFUME, ÁGUA, SALICILATO DE BENZILA, LINALOL, GERANIOL, ÁLCOOL CINAMÍLICO, LIMONENO, 2-OCTINOATO DE METILA, BENZOATO DE BENZILA, CINAMATO DE BENZILA, TETRA-DI-T-BUTIL HIDRÓXI-HIDROCINAMATO DE PENTAERITRITILA &lt;ILN49260&gt;.</w:t>
      </w:r>
    </w:p>
    <w:p w14:paraId="79349A81" w14:textId="305E6029" w:rsidR="00E51CB9" w:rsidRPr="008E4011" w:rsidRDefault="00E51CB9">
      <w:pPr>
        <w:rPr>
          <w:b/>
          <w:bCs/>
          <w:lang w:val="pt-BR"/>
        </w:rPr>
      </w:pPr>
    </w:p>
    <w:sectPr w:rsidR="00E51CB9" w:rsidRPr="008E40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BC181" w14:textId="77777777" w:rsidR="00A070E2" w:rsidRDefault="00A070E2" w:rsidP="00737577">
      <w:pPr>
        <w:spacing w:after="0" w:line="240" w:lineRule="auto"/>
      </w:pPr>
      <w:r>
        <w:separator/>
      </w:r>
    </w:p>
  </w:endnote>
  <w:endnote w:type="continuationSeparator" w:id="0">
    <w:p w14:paraId="2A3F7D52" w14:textId="77777777" w:rsidR="00A070E2" w:rsidRDefault="00A070E2" w:rsidP="00737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4B376" w14:textId="77777777" w:rsidR="00A070E2" w:rsidRDefault="00A070E2" w:rsidP="00737577">
      <w:pPr>
        <w:spacing w:after="0" w:line="240" w:lineRule="auto"/>
      </w:pPr>
      <w:r>
        <w:separator/>
      </w:r>
    </w:p>
  </w:footnote>
  <w:footnote w:type="continuationSeparator" w:id="0">
    <w:p w14:paraId="4D6B2F08" w14:textId="77777777" w:rsidR="00A070E2" w:rsidRDefault="00A070E2" w:rsidP="007375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577"/>
    <w:rsid w:val="001848AF"/>
    <w:rsid w:val="002F0D04"/>
    <w:rsid w:val="00360FEB"/>
    <w:rsid w:val="00737577"/>
    <w:rsid w:val="00872806"/>
    <w:rsid w:val="008E4011"/>
    <w:rsid w:val="00A070E2"/>
    <w:rsid w:val="00A24C2F"/>
    <w:rsid w:val="00B71B07"/>
    <w:rsid w:val="00C66BB3"/>
    <w:rsid w:val="00D47E80"/>
    <w:rsid w:val="00E51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62FCE9"/>
  <w15:chartTrackingRefBased/>
  <w15:docId w15:val="{D233EDBD-4646-43B0-A99B-0504B47D1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43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Mateus, Mirian (External)</dc:creator>
  <cp:keywords/>
  <dc:description/>
  <cp:lastModifiedBy>Mateus, Mirian (External)</cp:lastModifiedBy>
  <cp:revision>7</cp:revision>
  <dcterms:created xsi:type="dcterms:W3CDTF">2022-11-28T21:07:00Z</dcterms:created>
  <dcterms:modified xsi:type="dcterms:W3CDTF">2022-12-06T14:03:00Z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1f34ead-50a3-4950-8a39-fca3a33c48cb_Enabled">
    <vt:lpwstr>true</vt:lpwstr>
  </property>
  <property fmtid="{D5CDD505-2E9C-101B-9397-08002B2CF9AE}" pid="3" name="MSIP_Label_b1f34ead-50a3-4950-8a39-fca3a33c48cb_SetDate">
    <vt:lpwstr>2022-11-28T21:07:59Z</vt:lpwstr>
  </property>
  <property fmtid="{D5CDD505-2E9C-101B-9397-08002B2CF9AE}" pid="4" name="MSIP_Label_b1f34ead-50a3-4950-8a39-fca3a33c48cb_Method">
    <vt:lpwstr>Standard</vt:lpwstr>
  </property>
  <property fmtid="{D5CDD505-2E9C-101B-9397-08002B2CF9AE}" pid="5" name="MSIP_Label_b1f34ead-50a3-4950-8a39-fca3a33c48cb_Name">
    <vt:lpwstr>Confidential</vt:lpwstr>
  </property>
  <property fmtid="{D5CDD505-2E9C-101B-9397-08002B2CF9AE}" pid="6" name="MSIP_Label_b1f34ead-50a3-4950-8a39-fca3a33c48cb_SiteId">
    <vt:lpwstr>0c5638da-d686-4d6a-8df4-e0552c70cb17</vt:lpwstr>
  </property>
  <property fmtid="{D5CDD505-2E9C-101B-9397-08002B2CF9AE}" pid="7" name="MSIP_Label_b1f34ead-50a3-4950-8a39-fca3a33c48cb_ActionId">
    <vt:lpwstr>77bcc9f5-edce-4cc2-bb21-5cda1809b83a</vt:lpwstr>
  </property>
  <property fmtid="{D5CDD505-2E9C-101B-9397-08002B2CF9AE}" pid="8" name="MSIP_Label_b1f34ead-50a3-4950-8a39-fca3a33c48cb_ContentBits">
    <vt:lpwstr>0</vt:lpwstr>
  </property>
</Properties>
</file>